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F6" w:rsidRPr="00780C6F" w:rsidRDefault="00A840F6" w:rsidP="00780C6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21698" w:rsidRPr="00821698" w:rsidRDefault="00821698" w:rsidP="0082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98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F974ED">
        <w:rPr>
          <w:rFonts w:ascii="Times New Roman" w:hAnsi="Times New Roman" w:cs="Times New Roman"/>
          <w:b/>
          <w:sz w:val="28"/>
          <w:szCs w:val="28"/>
        </w:rPr>
        <w:t>второ</w:t>
      </w:r>
      <w:r w:rsidRPr="00780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й виртуальной </w:t>
      </w:r>
      <w:r w:rsidRPr="00821698">
        <w:rPr>
          <w:rFonts w:ascii="Times New Roman" w:hAnsi="Times New Roman" w:cs="Times New Roman"/>
          <w:b/>
          <w:sz w:val="28"/>
          <w:szCs w:val="28"/>
        </w:rPr>
        <w:t>олимпиады по школьному краеведению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6547E" w:rsidRPr="00EA2E83" w:rsidRDefault="0086547E" w:rsidP="0086547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4"/>
        </w:rPr>
        <w:t xml:space="preserve">С </w:t>
      </w:r>
      <w:r w:rsidRPr="00EA2E83">
        <w:rPr>
          <w:rFonts w:ascii="Times New Roman" w:hAnsi="Times New Roman" w:cs="Times New Roman"/>
          <w:sz w:val="28"/>
          <w:szCs w:val="28"/>
        </w:rPr>
        <w:t xml:space="preserve">давних пор Белгород был городом-форпостом и мощной пограничной крепостью. По 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>указу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 какого правителя была построена древнейшая Белгородская крепость?</w:t>
      </w:r>
    </w:p>
    <w:p w:rsidR="0086547E" w:rsidRPr="00EA2E83" w:rsidRDefault="0086547E" w:rsidP="0086547E">
      <w:pPr>
        <w:pStyle w:val="a7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Федор Иоаннович</w:t>
      </w:r>
    </w:p>
    <w:p w:rsidR="0086547E" w:rsidRPr="00EA2E83" w:rsidRDefault="0086547E" w:rsidP="0086547E">
      <w:pPr>
        <w:pStyle w:val="a7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EA2E8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6547E" w:rsidRPr="00EA2E83" w:rsidRDefault="0086547E" w:rsidP="0086547E">
      <w:pPr>
        <w:pStyle w:val="a7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EA2E8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6547E" w:rsidRPr="00EA2E83" w:rsidRDefault="0086547E" w:rsidP="0086547E">
      <w:pPr>
        <w:pStyle w:val="a7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Иван Грозный</w:t>
      </w:r>
    </w:p>
    <w:p w:rsidR="0086547E" w:rsidRPr="00EA2E83" w:rsidRDefault="0086547E" w:rsidP="0086547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Сколько раз Белгородская крепость возводилась заново после уничтожения?</w:t>
      </w:r>
    </w:p>
    <w:p w:rsidR="0086547E" w:rsidRPr="00EA2E83" w:rsidRDefault="0086547E" w:rsidP="0086547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1.</w:t>
      </w:r>
    </w:p>
    <w:p w:rsidR="0086547E" w:rsidRPr="00EA2E83" w:rsidRDefault="0086547E" w:rsidP="0086547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2.</w:t>
      </w:r>
    </w:p>
    <w:p w:rsidR="0086547E" w:rsidRPr="00EA2E83" w:rsidRDefault="0086547E" w:rsidP="0086547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3.</w:t>
      </w:r>
    </w:p>
    <w:p w:rsidR="0086547E" w:rsidRPr="00EA2E83" w:rsidRDefault="0086547E" w:rsidP="0086547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4.</w:t>
      </w:r>
    </w:p>
    <w:p w:rsidR="0086547E" w:rsidRPr="00EA2E83" w:rsidRDefault="0086547E" w:rsidP="0086547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В 2017 году мы отмечаем 290 лет Белгородской губернии с момента её образования. Сколько всего лет просуществовала Белгородская губерния?</w:t>
      </w:r>
    </w:p>
    <w:p w:rsidR="0086547E" w:rsidRPr="00EA2E83" w:rsidRDefault="0086547E" w:rsidP="008654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43.</w:t>
      </w:r>
    </w:p>
    <w:p w:rsidR="0086547E" w:rsidRPr="00EA2E83" w:rsidRDefault="0086547E" w:rsidP="008654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50.</w:t>
      </w:r>
    </w:p>
    <w:p w:rsidR="0086547E" w:rsidRPr="00EA2E83" w:rsidRDefault="0086547E" w:rsidP="008654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52.</w:t>
      </w:r>
    </w:p>
    <w:p w:rsidR="0086547E" w:rsidRPr="00EA2E83" w:rsidRDefault="0086547E" w:rsidP="0086547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60.</w:t>
      </w:r>
    </w:p>
    <w:p w:rsidR="0086547E" w:rsidRPr="00EA2E83" w:rsidRDefault="0086547E" w:rsidP="0086547E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Первым губернатором Белгородской губернии был назначен Ю. Ю. Трубецкой. Он исполнял обязанности губернатора на протяжении трех лет. Сколько всего губернаторов руководили Белгородской губернией?</w:t>
      </w:r>
    </w:p>
    <w:p w:rsidR="0086547E" w:rsidRPr="00EA2E83" w:rsidRDefault="0086547E" w:rsidP="008654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9.</w:t>
      </w:r>
    </w:p>
    <w:p w:rsidR="0086547E" w:rsidRPr="00EA2E83" w:rsidRDefault="0086547E" w:rsidP="008654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10.</w:t>
      </w:r>
    </w:p>
    <w:p w:rsidR="0086547E" w:rsidRPr="00EA2E83" w:rsidRDefault="0086547E" w:rsidP="008654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11.</w:t>
      </w:r>
    </w:p>
    <w:p w:rsidR="0086547E" w:rsidRPr="00EA2E83" w:rsidRDefault="0086547E" w:rsidP="0086547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12.</w:t>
      </w:r>
    </w:p>
    <w:p w:rsidR="0086547E" w:rsidRPr="00EA2E83" w:rsidRDefault="0086547E" w:rsidP="0086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 2017 году наша страна будет праздновать 72-ю годовщину Победы в Великой Отечественной войне. День Победы – священная дата для всего российского народа. Многие воины проявили бессмертный героизм, поднявшись на защиту своего Отечества. Назовите героев-освободителей Белгорода. (5 минимум)</w:t>
      </w:r>
    </w:p>
    <w:p w:rsidR="0086547E" w:rsidRPr="00EA2E83" w:rsidRDefault="0086547E" w:rsidP="0086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86547E" w:rsidRPr="00EA2E83" w:rsidTr="00AB04D4">
        <w:tc>
          <w:tcPr>
            <w:tcW w:w="9571" w:type="dxa"/>
          </w:tcPr>
          <w:p w:rsidR="0086547E" w:rsidRPr="00EA2E83" w:rsidRDefault="0086547E" w:rsidP="00AB04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AB04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AB04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AB04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AB04D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86547E" w:rsidRPr="00EA2E83" w:rsidRDefault="0086547E" w:rsidP="0086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lastRenderedPageBreak/>
        <w:t xml:space="preserve">2.2 Единственная женщина, уроженка Белгородчины, удостоенная звания Героя Советского Союза. С первых дней войны она на фронте, в 1942 году окончила курсы лётной подготовки при </w:t>
      </w:r>
      <w:proofErr w:type="spellStart"/>
      <w:r w:rsidRPr="00EA2E83">
        <w:rPr>
          <w:rFonts w:ascii="Times New Roman" w:hAnsi="Times New Roman" w:cs="Times New Roman"/>
          <w:sz w:val="28"/>
          <w:szCs w:val="28"/>
        </w:rPr>
        <w:t>Энгельсской</w:t>
      </w:r>
      <w:proofErr w:type="spellEnd"/>
      <w:r w:rsidRPr="00EA2E83">
        <w:rPr>
          <w:rFonts w:ascii="Times New Roman" w:hAnsi="Times New Roman" w:cs="Times New Roman"/>
          <w:sz w:val="28"/>
          <w:szCs w:val="28"/>
        </w:rPr>
        <w:t xml:space="preserve"> военной авиационной школе пилотов. Воевала на Юго-Западном, Первом Прибалтийском фронтах. Волга, Кубань, Белоруссия, Прибалтика, Восточная Пруссия – этапы её боевого пути. Совершила 220 успешных боевых вылетов. </w:t>
      </w:r>
    </w:p>
    <w:p w:rsidR="00EA2E83" w:rsidRDefault="00EA2E83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2.3 Он стал первым из уроженцев Белгородчины Героем Советского Союза. В 1936 году как доброволец-интернационалист участвовал в боях в Испании. Стрелок-радист отдельной тяжелой бомбардировочной эскадрильи младший комвзвод отличился 30 октября 1936 года при выполнении боевого задания под Мадридом. Его самолет был атакован 5 вражескими истребителями. В воздушном бою был ранен, но продолжал вести 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 и сбил самолет противника. </w:t>
      </w: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2.4Уроженец Белгородской области, генерал армии, Герой Советского Союза. В годы Великой Отечественной войны был начальником штаба Северо-Западного фронта, с мая 1942 года – заместитель начальника Генерального штаба. В разные годы был командующим войсками Воронежского, Юго-Западного, 1-го Украинского фронтов. Войска под его командованием сражались в Сталинградской и Курской битвах, участвовали в освобождении Белгородчины, Левобережной Украины, провели </w:t>
      </w:r>
      <w:proofErr w:type="spellStart"/>
      <w:r w:rsidRPr="00EA2E83">
        <w:rPr>
          <w:rFonts w:ascii="Times New Roman" w:hAnsi="Times New Roman" w:cs="Times New Roman"/>
          <w:sz w:val="28"/>
          <w:szCs w:val="28"/>
        </w:rPr>
        <w:t>Острогожско-Россошанскую</w:t>
      </w:r>
      <w:proofErr w:type="spellEnd"/>
      <w:r w:rsidRPr="00EA2E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>Киевскую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E83">
        <w:rPr>
          <w:rFonts w:ascii="Times New Roman" w:hAnsi="Times New Roman" w:cs="Times New Roman"/>
          <w:sz w:val="28"/>
          <w:szCs w:val="28"/>
        </w:rPr>
        <w:t>Корсунь-Шевченковскую</w:t>
      </w:r>
      <w:proofErr w:type="spellEnd"/>
      <w:r w:rsidRPr="00EA2E83">
        <w:rPr>
          <w:rFonts w:ascii="Times New Roman" w:hAnsi="Times New Roman" w:cs="Times New Roman"/>
          <w:sz w:val="28"/>
          <w:szCs w:val="28"/>
        </w:rPr>
        <w:t xml:space="preserve"> и другие операции. </w:t>
      </w: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2.5</w:t>
      </w:r>
      <w:r w:rsidR="00EA2E83">
        <w:rPr>
          <w:rFonts w:ascii="Times New Roman" w:hAnsi="Times New Roman" w:cs="Times New Roman"/>
          <w:sz w:val="28"/>
          <w:szCs w:val="28"/>
        </w:rPr>
        <w:t xml:space="preserve"> </w:t>
      </w:r>
      <w:r w:rsidRPr="00EA2E83">
        <w:rPr>
          <w:rFonts w:ascii="Times New Roman" w:hAnsi="Times New Roman" w:cs="Times New Roman"/>
          <w:sz w:val="28"/>
          <w:szCs w:val="28"/>
        </w:rPr>
        <w:t xml:space="preserve">Уроженец </w:t>
      </w:r>
      <w:proofErr w:type="spellStart"/>
      <w:r w:rsidRPr="00EA2E83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EA2E83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 В 1943 году ушел на фронт «сыном» 682-го стрелкового полка. Исполнял должность связного части с подразделениями, при любых обстоятельствах доставлял в срок боевые приказы и распоряжения. Принимал непосредственное участие в боевых действиях. Погиб в 1944 году, спасая своего командира – майора В. И. Пенкина, во время артиллерийского обстрела недалеко от города </w:t>
      </w:r>
      <w:proofErr w:type="spellStart"/>
      <w:r w:rsidRPr="00EA2E83">
        <w:rPr>
          <w:rFonts w:ascii="Times New Roman" w:hAnsi="Times New Roman" w:cs="Times New Roman"/>
          <w:sz w:val="28"/>
          <w:szCs w:val="28"/>
        </w:rPr>
        <w:t>Клуж</w:t>
      </w:r>
      <w:proofErr w:type="spellEnd"/>
      <w:r w:rsidRPr="00EA2E83">
        <w:rPr>
          <w:rFonts w:ascii="Times New Roman" w:hAnsi="Times New Roman" w:cs="Times New Roman"/>
          <w:sz w:val="28"/>
          <w:szCs w:val="28"/>
        </w:rPr>
        <w:t xml:space="preserve"> (Румыния). </w:t>
      </w: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EA2E83">
        <w:rPr>
          <w:rFonts w:ascii="Times New Roman" w:hAnsi="Times New Roman" w:cs="Times New Roman"/>
          <w:sz w:val="28"/>
          <w:szCs w:val="28"/>
        </w:rPr>
        <w:t xml:space="preserve"> </w:t>
      </w:r>
      <w:r w:rsidRPr="00EA2E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осле оккупации Белгорода выполняла задания подполья. Рискуя жизнью, снабжала партизан медикаментами, укрывала разведчиков. Ее часто можно было видеть на базаре – под видом торговки она распространяла листовки и сводки </w:t>
      </w:r>
      <w:proofErr w:type="spellStart"/>
      <w:r w:rsidRPr="00EA2E83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EA2E83">
        <w:rPr>
          <w:rFonts w:ascii="Times New Roman" w:hAnsi="Times New Roman" w:cs="Times New Roman"/>
          <w:sz w:val="28"/>
          <w:szCs w:val="28"/>
        </w:rPr>
        <w:t xml:space="preserve">. Листовки также находили на территории паровозного депо, консервного комбината, в других районах города. Вместе с другими подпольщиками она совершала диверсионные акты. В начале декабря 1941 года была арестована. После жестоких пыток 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>повешена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 на Базарной площади Белгорода. </w:t>
      </w:r>
    </w:p>
    <w:p w:rsidR="0086547E" w:rsidRPr="00EA2E83" w:rsidRDefault="0086547E" w:rsidP="0086547E">
      <w:pPr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lastRenderedPageBreak/>
        <w:t>3.1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>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EA2E83" w:rsidRPr="00EA2E83" w:rsidRDefault="0086547E" w:rsidP="008654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Освобождение Белгорода от гитлеровских захватчиков. Образование Большого Белгородского полка (Белгородский разряд). </w:t>
      </w:r>
    </w:p>
    <w:p w:rsidR="00EA2E83" w:rsidRDefault="0086547E" w:rsidP="008654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Образование Белгородской губернии. </w:t>
      </w:r>
    </w:p>
    <w:p w:rsidR="0086547E" w:rsidRPr="00EA2E83" w:rsidRDefault="0086547E" w:rsidP="008654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Присвоение 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 xml:space="preserve">. Белгороду почетного звания «Город воинской славы». </w:t>
      </w:r>
    </w:p>
    <w:p w:rsidR="0086547E" w:rsidRPr="00EA2E83" w:rsidRDefault="0086547E" w:rsidP="0086547E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 xml:space="preserve">Образование Белгородской области. </w:t>
      </w:r>
    </w:p>
    <w:p w:rsidR="0086547E" w:rsidRPr="00EA2E83" w:rsidRDefault="0086547E" w:rsidP="0086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9"/>
        <w:tblW w:w="0" w:type="auto"/>
        <w:tblInd w:w="1668" w:type="dxa"/>
        <w:tblLook w:val="04A0"/>
      </w:tblPr>
      <w:tblGrid>
        <w:gridCol w:w="1417"/>
        <w:gridCol w:w="1276"/>
        <w:gridCol w:w="1381"/>
        <w:gridCol w:w="1170"/>
        <w:gridCol w:w="1134"/>
      </w:tblGrid>
      <w:tr w:rsidR="0086547E" w:rsidRPr="00EA2E83" w:rsidTr="00AB04D4">
        <w:tc>
          <w:tcPr>
            <w:tcW w:w="1417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7E" w:rsidRPr="00EA2E83" w:rsidRDefault="0086547E" w:rsidP="0086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>становите соответствие между личностями известных земляков и краткой характеристикой их деятельности. К каждой позиции первого столбца подберите соответствующую позицию из второго столбца.</w:t>
      </w: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86547E" w:rsidRPr="00EA2E83" w:rsidTr="00AB04D4">
        <w:tc>
          <w:tcPr>
            <w:tcW w:w="4785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4786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1) Инженер и ученый, автор проекта </w:t>
            </w:r>
            <w:proofErr w:type="spellStart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Шаболовской</w:t>
            </w:r>
            <w:proofErr w:type="spellEnd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радиобашни</w:t>
            </w:r>
            <w:proofErr w:type="spellEnd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 в Москве</w:t>
            </w:r>
          </w:p>
        </w:tc>
      </w:tr>
      <w:tr w:rsidR="0086547E" w:rsidRPr="00EA2E83" w:rsidTr="00AB04D4">
        <w:tc>
          <w:tcPr>
            <w:tcW w:w="4785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Б) Щепкин Михаил Семёнович</w:t>
            </w:r>
          </w:p>
        </w:tc>
        <w:tc>
          <w:tcPr>
            <w:tcW w:w="4786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2) Поэт-декабрист, близкий друг А. С. Пушкина</w:t>
            </w:r>
          </w:p>
        </w:tc>
      </w:tr>
      <w:tr w:rsidR="0086547E" w:rsidRPr="00EA2E83" w:rsidTr="00AB04D4">
        <w:tc>
          <w:tcPr>
            <w:tcW w:w="4785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В) Шухов Владимир Григорьевич</w:t>
            </w:r>
          </w:p>
        </w:tc>
        <w:tc>
          <w:tcPr>
            <w:tcW w:w="4786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3) Русский актер, реформатор русского театра</w:t>
            </w:r>
          </w:p>
        </w:tc>
      </w:tr>
      <w:tr w:rsidR="0086547E" w:rsidRPr="00EA2E83" w:rsidTr="00AB04D4">
        <w:tc>
          <w:tcPr>
            <w:tcW w:w="4785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Г) Раевский Владимир Федосеевич</w:t>
            </w:r>
          </w:p>
        </w:tc>
        <w:tc>
          <w:tcPr>
            <w:tcW w:w="4786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4) Первый и единственный учитель Ф. И. Шаляпина</w:t>
            </w:r>
          </w:p>
        </w:tc>
      </w:tr>
      <w:tr w:rsidR="0086547E" w:rsidRPr="00EA2E83" w:rsidTr="00AB04D4">
        <w:tc>
          <w:tcPr>
            <w:tcW w:w="4785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5) Купец 2-й гильдии, почетный гражданин </w:t>
            </w:r>
            <w:proofErr w:type="gramStart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. Белгорода, известный своей благотворительностью</w:t>
            </w:r>
          </w:p>
        </w:tc>
      </w:tr>
      <w:tr w:rsidR="0086547E" w:rsidRPr="00EA2E83" w:rsidTr="00AB04D4">
        <w:tc>
          <w:tcPr>
            <w:tcW w:w="4785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547E" w:rsidRPr="00EA2E83" w:rsidRDefault="0086547E" w:rsidP="00AB0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6)Ученый, автор капитальных трудов в области богословия и истории.</w:t>
            </w:r>
          </w:p>
        </w:tc>
      </w:tr>
    </w:tbl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547E" w:rsidRPr="00EA2E83" w:rsidTr="00AB04D4">
        <w:tc>
          <w:tcPr>
            <w:tcW w:w="2392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6547E" w:rsidRPr="00EA2E83" w:rsidTr="00AB04D4">
        <w:tc>
          <w:tcPr>
            <w:tcW w:w="2392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547E" w:rsidRPr="00EA2E83" w:rsidRDefault="0086547E" w:rsidP="00AB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EA2E8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A2E83">
        <w:rPr>
          <w:rFonts w:ascii="Times New Roman" w:hAnsi="Times New Roman" w:cs="Times New Roman"/>
          <w:sz w:val="28"/>
          <w:szCs w:val="28"/>
        </w:rPr>
        <w:t>азовите имена людей, кому воздвигнуты следующие памятники:</w:t>
      </w: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Pr="00EA2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3334" cy="1217778"/>
            <wp:effectExtent l="19050" t="0" r="1066" b="0"/>
            <wp:docPr id="1" name="Рисунок 1" descr="http://www.esosedi.ru/fiber/104804/fit/1400x1000/pamyatnik_svetlane_horkin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osedi.ru/fiber/104804/fit/1400x1000/pamyatnik_svetlane_horkin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48" cy="121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E83">
        <w:rPr>
          <w:rFonts w:ascii="Times New Roman" w:hAnsi="Times New Roman" w:cs="Times New Roman"/>
          <w:sz w:val="28"/>
          <w:szCs w:val="28"/>
        </w:rPr>
        <w:t xml:space="preserve">                                               2). </w:t>
      </w:r>
      <w:r w:rsidRPr="00EA2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851" cy="1221638"/>
            <wp:effectExtent l="19050" t="0" r="9449" b="0"/>
            <wp:docPr id="7" name="Рисунок 47" descr="http://excurskharkov.narod.ru/1/belgorod.files/P10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xcurskharkov.narod.ru/1/belgorod.files/P1010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89" cy="12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3).</w:t>
      </w:r>
      <w:r w:rsidRPr="00EA2E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A2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4097" cy="1592026"/>
            <wp:effectExtent l="19050" t="0" r="5103" b="0"/>
            <wp:docPr id="5" name="Рисунок 56" descr="http://smorodina.com/uploads/image/image/5826/objmainthumb_0_822a8_94562ec4_-1-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morodina.com/uploads/image/image/5826/objmainthumb_0_822a8_94562ec4_-1-X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12" cy="15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E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4). </w:t>
      </w:r>
      <w:r w:rsidRPr="00EA2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5596" cy="1294790"/>
            <wp:effectExtent l="19050" t="0" r="0" b="0"/>
            <wp:docPr id="8" name="Рисунок 1" descr="&amp;Vcy; &amp;Dcy;&amp;iecy;&amp;ncy;&amp;softcy; &amp;gcy;&amp;ocy;&amp;rcy;&amp;ocy;&amp;dcy;&amp;acy; &amp;vcy; &amp;Bcy;&amp;iecy;&amp;lcy;&amp;gcy;&amp;ocy;&amp;rcy;&amp;ocy;&amp;dcy;&amp;iecy; &amp;ocy;&amp;tcy;&amp;kcy;&amp;rcy;&amp;ycy;&amp;lcy;&amp;icy; &amp;pcy;&amp;acy;&amp;mcy;&amp;yacy;&amp;tcy;&amp;ncy;&amp;icy;&amp;kcy; &amp;tscy;&amp;acy;&amp;rcy;&amp;yucy; &amp;Fcy;&amp;iocy;&amp;dcy;&amp;ocy;&amp;rcy;&amp;ucy; &amp;Icy;&amp;ocy;&amp;acy;&amp;ncy;&amp;ncy;&amp;ocy;&amp;vcy;&amp;icy;&amp;ch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 &amp;Dcy;&amp;iecy;&amp;ncy;&amp;softcy; &amp;gcy;&amp;ocy;&amp;rcy;&amp;ocy;&amp;dcy;&amp;acy; &amp;vcy; &amp;Bcy;&amp;iecy;&amp;lcy;&amp;gcy;&amp;ocy;&amp;rcy;&amp;ocy;&amp;dcy;&amp;iecy; &amp;ocy;&amp;tcy;&amp;kcy;&amp;rcy;&amp;ycy;&amp;lcy;&amp;icy; &amp;pcy;&amp;acy;&amp;mcy;&amp;yacy;&amp;tcy;&amp;ncy;&amp;icy;&amp;kcy; &amp;tscy;&amp;acy;&amp;rcy;&amp;yucy; &amp;Fcy;&amp;iocy;&amp;dcy;&amp;ocy;&amp;rcy;&amp;ucy; &amp;Icy;&amp;ocy;&amp;acy;&amp;ncy;&amp;ncy;&amp;ocy;&amp;vcy;&amp;icy;&amp;ch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15" cy="129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86547E" w:rsidRPr="00EA2E83" w:rsidRDefault="0086547E" w:rsidP="008654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E83">
        <w:rPr>
          <w:rFonts w:ascii="Times New Roman" w:hAnsi="Times New Roman" w:cs="Times New Roman"/>
          <w:sz w:val="28"/>
          <w:szCs w:val="28"/>
        </w:rPr>
        <w:t>5).</w:t>
      </w:r>
      <w:r w:rsidRPr="00EA2E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A2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2139" cy="1616184"/>
            <wp:effectExtent l="19050" t="0" r="7061" b="0"/>
            <wp:docPr id="44" name="Рисунок 44" descr="http://www.alladolls.ru/gallery2/d/32931-2/0_4164_75dff35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lladolls.ru/gallery2/d/32931-2/0_4164_75dff353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72" cy="162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E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6).</w:t>
      </w:r>
      <w:r w:rsidRPr="00EA2E83">
        <w:rPr>
          <w:rFonts w:ascii="Times New Roman" w:hAnsi="Times New Roman" w:cs="Times New Roman"/>
          <w:sz w:val="28"/>
          <w:szCs w:val="28"/>
        </w:rPr>
        <w:t xml:space="preserve"> </w:t>
      </w:r>
      <w:r w:rsidRPr="00EA2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1033" cy="1561033"/>
            <wp:effectExtent l="19050" t="0" r="1067" b="0"/>
            <wp:docPr id="3" name="Рисунок 2" descr="https://www.2do2go.ru/uploads/383dbae98132572e2873a581e9053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2do2go.ru/uploads/383dbae98132572e2873a581e9053e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99" cy="156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1A4" w:rsidRPr="00EA2E8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86547E" w:rsidRPr="00EA2E83" w:rsidRDefault="0086547E" w:rsidP="0086547E">
      <w:pPr>
        <w:rPr>
          <w:rFonts w:ascii="Times New Roman" w:hAnsi="Times New Roman" w:cs="Times New Roman"/>
          <w:sz w:val="28"/>
          <w:szCs w:val="28"/>
        </w:rPr>
      </w:pPr>
    </w:p>
    <w:p w:rsidR="0086547E" w:rsidRPr="00EA2E83" w:rsidRDefault="0086547E" w:rsidP="0086547E">
      <w:pPr>
        <w:rPr>
          <w:rFonts w:ascii="Times New Roman" w:hAnsi="Times New Roman" w:cs="Times New Roman"/>
          <w:sz w:val="24"/>
        </w:rPr>
      </w:pPr>
    </w:p>
    <w:p w:rsidR="0086547E" w:rsidRPr="00EA2E83" w:rsidRDefault="0086547E" w:rsidP="0086547E">
      <w:pPr>
        <w:tabs>
          <w:tab w:val="left" w:pos="956"/>
        </w:tabs>
        <w:rPr>
          <w:rFonts w:ascii="Times New Roman" w:hAnsi="Times New Roman" w:cs="Times New Roman"/>
          <w:sz w:val="24"/>
        </w:rPr>
      </w:pPr>
      <w:r w:rsidRPr="00EA2E83">
        <w:rPr>
          <w:rFonts w:ascii="Times New Roman" w:hAnsi="Times New Roman" w:cs="Times New Roman"/>
          <w:sz w:val="24"/>
        </w:rPr>
        <w:tab/>
      </w:r>
    </w:p>
    <w:tbl>
      <w:tblPr>
        <w:tblStyle w:val="a9"/>
        <w:tblW w:w="0" w:type="auto"/>
        <w:tblLook w:val="04A0"/>
      </w:tblPr>
      <w:tblGrid>
        <w:gridCol w:w="9571"/>
      </w:tblGrid>
      <w:tr w:rsidR="0086547E" w:rsidRPr="00EA2E83" w:rsidTr="00AB04D4">
        <w:tc>
          <w:tcPr>
            <w:tcW w:w="9571" w:type="dxa"/>
          </w:tcPr>
          <w:p w:rsidR="0086547E" w:rsidRPr="00EA2E83" w:rsidRDefault="0086547E" w:rsidP="00EA2E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2E8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EA2E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2E83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EA2E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2E83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EA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83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EA2E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2E83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Pr="00EA2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47E" w:rsidRPr="00EA2E83" w:rsidTr="00AB04D4">
        <w:tc>
          <w:tcPr>
            <w:tcW w:w="9571" w:type="dxa"/>
          </w:tcPr>
          <w:p w:rsidR="0086547E" w:rsidRPr="00EA2E83" w:rsidRDefault="0086547E" w:rsidP="00EA2E8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2E83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</w:tr>
    </w:tbl>
    <w:p w:rsidR="0086547E" w:rsidRPr="00EA2E83" w:rsidRDefault="0086547E" w:rsidP="0086547E">
      <w:pPr>
        <w:tabs>
          <w:tab w:val="left" w:pos="956"/>
        </w:tabs>
        <w:rPr>
          <w:rFonts w:ascii="Times New Roman" w:hAnsi="Times New Roman" w:cs="Times New Roman"/>
          <w:sz w:val="24"/>
        </w:rPr>
      </w:pPr>
    </w:p>
    <w:p w:rsidR="00780C6F" w:rsidRPr="00EA2E83" w:rsidRDefault="00780C6F" w:rsidP="00821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83" w:rsidRDefault="00EA2E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780C6F" w:rsidRPr="00EA2E83" w:rsidRDefault="00780C6F" w:rsidP="00780C6F">
      <w:pPr>
        <w:pStyle w:val="2"/>
        <w:shd w:val="clear" w:color="auto" w:fill="auto"/>
        <w:spacing w:line="240" w:lineRule="auto"/>
        <w:ind w:firstLine="284"/>
        <w:jc w:val="center"/>
        <w:rPr>
          <w:rFonts w:cs="Times New Roman"/>
          <w:sz w:val="28"/>
          <w:szCs w:val="28"/>
          <w:u w:val="single"/>
        </w:rPr>
      </w:pPr>
      <w:r w:rsidRPr="00EA2E83">
        <w:rPr>
          <w:rFonts w:cs="Times New Roman"/>
          <w:sz w:val="28"/>
          <w:szCs w:val="28"/>
        </w:rPr>
        <w:lastRenderedPageBreak/>
        <w:t xml:space="preserve"> Анкета участника</w:t>
      </w:r>
      <w:r w:rsidR="00821698" w:rsidRPr="00EA2E83">
        <w:rPr>
          <w:rFonts w:cs="Times New Roman"/>
          <w:sz w:val="28"/>
          <w:szCs w:val="28"/>
        </w:rPr>
        <w:t xml:space="preserve"> </w:t>
      </w:r>
      <w:r w:rsidR="0086547E" w:rsidRPr="00EA2E83">
        <w:rPr>
          <w:rFonts w:cs="Times New Roman"/>
          <w:sz w:val="28"/>
          <w:szCs w:val="28"/>
        </w:rPr>
        <w:t>второй</w:t>
      </w:r>
      <w:r w:rsidR="00CB388F" w:rsidRPr="00EA2E83">
        <w:rPr>
          <w:rFonts w:cs="Times New Roman"/>
          <w:bCs/>
          <w:kern w:val="36"/>
          <w:sz w:val="28"/>
          <w:szCs w:val="28"/>
        </w:rPr>
        <w:t xml:space="preserve"> виртуальной олимпиады по школьному краеведению</w:t>
      </w:r>
      <w:r w:rsidR="00CB388F" w:rsidRPr="00EA2E83">
        <w:rPr>
          <w:rFonts w:cs="Times New Roman"/>
          <w:sz w:val="28"/>
          <w:szCs w:val="28"/>
          <w:u w:val="single"/>
        </w:rPr>
        <w:t xml:space="preserve"> </w:t>
      </w:r>
    </w:p>
    <w:p w:rsidR="00780C6F" w:rsidRPr="00EA2E83" w:rsidRDefault="00780C6F" w:rsidP="00780C6F">
      <w:pPr>
        <w:pStyle w:val="2"/>
        <w:shd w:val="clear" w:color="auto" w:fill="auto"/>
        <w:spacing w:line="240" w:lineRule="auto"/>
        <w:ind w:firstLine="284"/>
        <w:jc w:val="both"/>
        <w:rPr>
          <w:rFonts w:cs="Times New Roman"/>
          <w:sz w:val="28"/>
          <w:szCs w:val="28"/>
        </w:rPr>
      </w:pP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Фамилия, имя, отч</w:t>
      </w:r>
      <w:r w:rsidR="00CB388F" w:rsidRPr="00EA2E83">
        <w:rPr>
          <w:rFonts w:ascii="Times New Roman" w:eastAsia="Times New Roman" w:hAnsi="Times New Roman" w:cs="Times New Roman"/>
          <w:sz w:val="28"/>
          <w:szCs w:val="28"/>
        </w:rPr>
        <w:t xml:space="preserve">ество  участника 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 xml:space="preserve">Класс __________________       Возраст _________________ лет </w:t>
      </w:r>
    </w:p>
    <w:p w:rsidR="00780C6F" w:rsidRPr="00EA2E83" w:rsidRDefault="00780C6F" w:rsidP="00821698">
      <w:pPr>
        <w:tabs>
          <w:tab w:val="left" w:pos="8789"/>
          <w:tab w:val="left" w:pos="893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(школа) ______________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EA2E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_________________________________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Контактный телефон участника ________________________________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___________________________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Должность руководителя ______________________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80C6F" w:rsidRPr="00EA2E83" w:rsidRDefault="00780C6F" w:rsidP="00780C6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Электронная почта руководителя _____________________________</w:t>
      </w:r>
      <w:r w:rsidR="00821698" w:rsidRPr="00EA2E8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A2E8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80C6F" w:rsidRPr="00821698" w:rsidRDefault="00780C6F" w:rsidP="0082169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EA2E83">
        <w:rPr>
          <w:rFonts w:ascii="Times New Roman" w:eastAsia="Times New Roman" w:hAnsi="Times New Roman" w:cs="Times New Roman"/>
          <w:sz w:val="28"/>
          <w:szCs w:val="28"/>
        </w:rPr>
        <w:t>Контактный телефон руководителя _______________________________</w:t>
      </w:r>
    </w:p>
    <w:p w:rsidR="00780C6F" w:rsidRPr="00821698" w:rsidRDefault="00780C6F" w:rsidP="00780C6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06" w:rsidRPr="00821698" w:rsidRDefault="00084D06" w:rsidP="00780C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3541C" w:rsidRPr="00821698" w:rsidRDefault="0023541C" w:rsidP="00780C6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664" w:rsidRPr="00780C6F" w:rsidRDefault="001B2664" w:rsidP="00780C6F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06AB7" w:rsidRPr="00780C6F" w:rsidRDefault="00F06AB7" w:rsidP="00780C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DAF" w:rsidRPr="00780C6F" w:rsidRDefault="00432DAF" w:rsidP="00780C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32DAF" w:rsidRPr="00780C6F" w:rsidSect="00BA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B9D"/>
    <w:multiLevelType w:val="hybridMultilevel"/>
    <w:tmpl w:val="1F5A07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33636"/>
    <w:multiLevelType w:val="multilevel"/>
    <w:tmpl w:val="269EC6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33DC353A"/>
    <w:multiLevelType w:val="hybridMultilevel"/>
    <w:tmpl w:val="332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1D11"/>
    <w:multiLevelType w:val="multilevel"/>
    <w:tmpl w:val="8800D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5F212DB1"/>
    <w:multiLevelType w:val="hybridMultilevel"/>
    <w:tmpl w:val="501C970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3BF66E0"/>
    <w:multiLevelType w:val="hybridMultilevel"/>
    <w:tmpl w:val="4724A3D0"/>
    <w:lvl w:ilvl="0" w:tplc="9080F5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97E59B0"/>
    <w:multiLevelType w:val="multilevel"/>
    <w:tmpl w:val="032026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BB13B7C"/>
    <w:multiLevelType w:val="hybridMultilevel"/>
    <w:tmpl w:val="939067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974AAD"/>
    <w:multiLevelType w:val="hybridMultilevel"/>
    <w:tmpl w:val="0A221B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72D83"/>
    <w:multiLevelType w:val="multilevel"/>
    <w:tmpl w:val="6BD68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BFF34FD"/>
    <w:multiLevelType w:val="hybridMultilevel"/>
    <w:tmpl w:val="DD2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840F6"/>
    <w:rsid w:val="000442FB"/>
    <w:rsid w:val="000717E7"/>
    <w:rsid w:val="00081603"/>
    <w:rsid w:val="00084033"/>
    <w:rsid w:val="00084D06"/>
    <w:rsid w:val="00097FA3"/>
    <w:rsid w:val="000E041A"/>
    <w:rsid w:val="0012744F"/>
    <w:rsid w:val="001300A5"/>
    <w:rsid w:val="0014029A"/>
    <w:rsid w:val="0016636B"/>
    <w:rsid w:val="00174DF6"/>
    <w:rsid w:val="001809B4"/>
    <w:rsid w:val="00185E9A"/>
    <w:rsid w:val="0019269E"/>
    <w:rsid w:val="001B2664"/>
    <w:rsid w:val="001B46F8"/>
    <w:rsid w:val="001C19D2"/>
    <w:rsid w:val="001D692E"/>
    <w:rsid w:val="001E1C84"/>
    <w:rsid w:val="0020111A"/>
    <w:rsid w:val="00201E8E"/>
    <w:rsid w:val="0023541C"/>
    <w:rsid w:val="0024658D"/>
    <w:rsid w:val="00255F15"/>
    <w:rsid w:val="002958CC"/>
    <w:rsid w:val="002A66A1"/>
    <w:rsid w:val="002E1A8E"/>
    <w:rsid w:val="002E6828"/>
    <w:rsid w:val="00350F37"/>
    <w:rsid w:val="003561C5"/>
    <w:rsid w:val="00382316"/>
    <w:rsid w:val="003B7C39"/>
    <w:rsid w:val="00432DAF"/>
    <w:rsid w:val="004C5B2D"/>
    <w:rsid w:val="004E3E2D"/>
    <w:rsid w:val="00502228"/>
    <w:rsid w:val="005477F7"/>
    <w:rsid w:val="005B6F1F"/>
    <w:rsid w:val="00624DC2"/>
    <w:rsid w:val="00633325"/>
    <w:rsid w:val="00636F25"/>
    <w:rsid w:val="0066253F"/>
    <w:rsid w:val="00670CF5"/>
    <w:rsid w:val="00687712"/>
    <w:rsid w:val="0069236C"/>
    <w:rsid w:val="006F1DD3"/>
    <w:rsid w:val="007112E7"/>
    <w:rsid w:val="00780C6F"/>
    <w:rsid w:val="007B19D8"/>
    <w:rsid w:val="007B44F0"/>
    <w:rsid w:val="007F68E6"/>
    <w:rsid w:val="00821698"/>
    <w:rsid w:val="00837D6C"/>
    <w:rsid w:val="00845050"/>
    <w:rsid w:val="008477AF"/>
    <w:rsid w:val="008531A4"/>
    <w:rsid w:val="0086547E"/>
    <w:rsid w:val="00890482"/>
    <w:rsid w:val="0089100E"/>
    <w:rsid w:val="008A454B"/>
    <w:rsid w:val="008D2CF1"/>
    <w:rsid w:val="00927FA6"/>
    <w:rsid w:val="0094007E"/>
    <w:rsid w:val="00955E4B"/>
    <w:rsid w:val="0096036E"/>
    <w:rsid w:val="00963317"/>
    <w:rsid w:val="00977B51"/>
    <w:rsid w:val="009A7218"/>
    <w:rsid w:val="00A06EA8"/>
    <w:rsid w:val="00A23DC8"/>
    <w:rsid w:val="00A30D26"/>
    <w:rsid w:val="00A651CC"/>
    <w:rsid w:val="00A840F6"/>
    <w:rsid w:val="00AD1BF4"/>
    <w:rsid w:val="00AE0ED2"/>
    <w:rsid w:val="00AF6160"/>
    <w:rsid w:val="00B33763"/>
    <w:rsid w:val="00B356B0"/>
    <w:rsid w:val="00BA0520"/>
    <w:rsid w:val="00BC599B"/>
    <w:rsid w:val="00C064DA"/>
    <w:rsid w:val="00C12DAB"/>
    <w:rsid w:val="00C436BE"/>
    <w:rsid w:val="00C82B30"/>
    <w:rsid w:val="00CB388F"/>
    <w:rsid w:val="00CB5B77"/>
    <w:rsid w:val="00D45008"/>
    <w:rsid w:val="00D47025"/>
    <w:rsid w:val="00E46BA3"/>
    <w:rsid w:val="00E95BFE"/>
    <w:rsid w:val="00EA2E83"/>
    <w:rsid w:val="00ED2AF4"/>
    <w:rsid w:val="00F06AB7"/>
    <w:rsid w:val="00F43F1F"/>
    <w:rsid w:val="00F5735C"/>
    <w:rsid w:val="00F974ED"/>
    <w:rsid w:val="00F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7712"/>
    <w:rPr>
      <w:color w:val="0000FF" w:themeColor="hyperlink"/>
      <w:u w:val="single"/>
    </w:rPr>
  </w:style>
  <w:style w:type="character" w:customStyle="1" w:styleId="r3">
    <w:name w:val="_r3"/>
    <w:basedOn w:val="a0"/>
    <w:rsid w:val="00B356B0"/>
  </w:style>
  <w:style w:type="character" w:customStyle="1" w:styleId="ircho">
    <w:name w:val="irc_ho"/>
    <w:basedOn w:val="a0"/>
    <w:rsid w:val="00B356B0"/>
  </w:style>
  <w:style w:type="character" w:customStyle="1" w:styleId="serp-urlitem">
    <w:name w:val="serp-url__item"/>
    <w:basedOn w:val="a0"/>
    <w:rsid w:val="00FE3AB7"/>
  </w:style>
  <w:style w:type="paragraph" w:styleId="a7">
    <w:name w:val="List Paragraph"/>
    <w:basedOn w:val="a"/>
    <w:uiPriority w:val="34"/>
    <w:qFormat/>
    <w:rsid w:val="00084D0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780C6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80C6F"/>
    <w:pPr>
      <w:shd w:val="clear" w:color="auto" w:fill="FFFFFF"/>
      <w:spacing w:after="0" w:line="346" w:lineRule="exact"/>
      <w:ind w:hanging="340"/>
    </w:pPr>
    <w:rPr>
      <w:rFonts w:ascii="Times New Roman" w:eastAsia="Times New Roman" w:hAnsi="Times New Roman"/>
      <w:sz w:val="26"/>
      <w:szCs w:val="26"/>
    </w:rPr>
  </w:style>
  <w:style w:type="table" w:styleId="a9">
    <w:name w:val="Table Grid"/>
    <w:basedOn w:val="a1"/>
    <w:uiPriority w:val="59"/>
    <w:rsid w:val="00865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ПБМ</cp:lastModifiedBy>
  <cp:revision>4</cp:revision>
  <dcterms:created xsi:type="dcterms:W3CDTF">2017-04-27T07:32:00Z</dcterms:created>
  <dcterms:modified xsi:type="dcterms:W3CDTF">2017-05-10T13:53:00Z</dcterms:modified>
</cp:coreProperties>
</file>